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8040C">
      <w:pPr>
        <w:adjustRightInd/>
        <w:jc w:val="center"/>
        <w:rPr>
          <w:rFonts w:cs="Times New Roman"/>
          <w:spacing w:val="2"/>
        </w:rPr>
      </w:pPr>
      <w:bookmarkStart w:id="0" w:name="_GoBack"/>
      <w:bookmarkEnd w:id="0"/>
      <w:r>
        <w:rPr>
          <w:rFonts w:hint="eastAsia"/>
        </w:rPr>
        <w:t>校務</w:t>
      </w:r>
      <w:r>
        <w:t>DX</w:t>
      </w:r>
      <w:r>
        <w:rPr>
          <w:rFonts w:hint="eastAsia"/>
        </w:rPr>
        <w:t>計画（東洋町）</w:t>
      </w:r>
    </w:p>
    <w:p w:rsidR="00000000" w:rsidRDefault="00A8040C">
      <w:pPr>
        <w:adjustRightInd/>
        <w:rPr>
          <w:rFonts w:cs="Times New Roman"/>
          <w:spacing w:val="2"/>
        </w:rPr>
      </w:pPr>
    </w:p>
    <w:p w:rsidR="00000000" w:rsidRDefault="00A8040C">
      <w:pPr>
        <w:adjustRightInd/>
        <w:ind w:firstLine="212"/>
        <w:rPr>
          <w:rFonts w:cs="Times New Roman"/>
          <w:spacing w:val="2"/>
        </w:rPr>
      </w:pPr>
      <w:r>
        <w:rPr>
          <w:rFonts w:hint="eastAsia"/>
        </w:rPr>
        <w:t>教育委員会と学校間の情報交換は、電話以外にも</w:t>
      </w:r>
      <w:r>
        <w:t>Groupware</w:t>
      </w:r>
      <w:r>
        <w:rPr>
          <w:rFonts w:hint="eastAsia"/>
        </w:rPr>
        <w:t>やファイルサーバーや</w:t>
      </w:r>
      <w:r>
        <w:t>Fax</w:t>
      </w:r>
      <w:r>
        <w:rPr>
          <w:rFonts w:hint="eastAsia"/>
        </w:rPr>
        <w:t>などがある。今後は、</w:t>
      </w:r>
      <w:r>
        <w:t>fax</w:t>
      </w:r>
      <w:r>
        <w:rPr>
          <w:rFonts w:hint="eastAsia"/>
        </w:rPr>
        <w:t>等、紙での情報交換を減らし、その分</w:t>
      </w:r>
      <w:r>
        <w:t>IT</w:t>
      </w:r>
      <w:r>
        <w:rPr>
          <w:rFonts w:hint="eastAsia"/>
        </w:rPr>
        <w:t>を利用して効率化、省資源化を図る。</w:t>
      </w: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040C">
      <w:r>
        <w:separator/>
      </w:r>
    </w:p>
  </w:endnote>
  <w:endnote w:type="continuationSeparator" w:id="0">
    <w:p w:rsidR="00000000" w:rsidRDefault="00A8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8040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A80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〳〴（［｛｢"/>
  <w:noLineBreaksBefore w:lang="ja-JP" w:val="!),.?]}、。〉》」』】〕〟〵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0C"/>
    <w:rsid w:val="00A8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48A87F-81DA-4D7A-A36C-7ABE0768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2</cp:revision>
  <dcterms:created xsi:type="dcterms:W3CDTF">2025-04-16T23:47:00Z</dcterms:created>
  <dcterms:modified xsi:type="dcterms:W3CDTF">2025-04-16T23:47:00Z</dcterms:modified>
</cp:coreProperties>
</file>